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15FE" w:rsidRDefault="00903402" w:rsidP="00AA15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Bestätigung der Gesamtfinanzierung</w:t>
      </w:r>
    </w:p>
    <w:p w:rsidR="00AA15FE" w:rsidRPr="003066D7" w:rsidRDefault="00AA15FE" w:rsidP="00306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AA15FE" w:rsidRPr="003066D7" w:rsidRDefault="00AA15FE" w:rsidP="003066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6437"/>
      </w:tblGrid>
      <w:tr w:rsidR="003066D7" w:rsidTr="007A75B3">
        <w:trPr>
          <w:cantSplit/>
          <w:trHeight w:val="454"/>
        </w:trPr>
        <w:tc>
          <w:tcPr>
            <w:tcW w:w="2777" w:type="dxa"/>
          </w:tcPr>
          <w:p w:rsidR="003066D7" w:rsidRPr="000B63E8" w:rsidRDefault="003066D7" w:rsidP="00706CF3">
            <w:pPr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Antragstellerin: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109347731"/>
            <w:lock w:val="sdtLocked"/>
            <w:placeholder>
              <w:docPart w:val="99AF89A559D44ABE95563AB19F47501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37" w:type="dxa"/>
              </w:tcPr>
              <w:p w:rsidR="003066D7" w:rsidRPr="000B63E8" w:rsidRDefault="003066D7" w:rsidP="00706CF3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  <w:bookmarkEnd w:id="0" w:displacedByCustomXml="next"/>
          </w:sdtContent>
        </w:sdt>
      </w:tr>
      <w:tr w:rsidR="003066D7" w:rsidTr="007A75B3">
        <w:trPr>
          <w:cantSplit/>
          <w:trHeight w:val="454"/>
        </w:trPr>
        <w:tc>
          <w:tcPr>
            <w:tcW w:w="2777" w:type="dxa"/>
          </w:tcPr>
          <w:p w:rsidR="003066D7" w:rsidRPr="000B63E8" w:rsidRDefault="003066D7" w:rsidP="00706CF3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70464415"/>
            <w:lock w:val="sdtLocked"/>
            <w:placeholder>
              <w:docPart w:val="8FE20E046BBA41D9BE8811786B41E3B4"/>
            </w:placeholder>
            <w:showingPlcHdr/>
          </w:sdtPr>
          <w:sdtEndPr/>
          <w:sdtContent>
            <w:tc>
              <w:tcPr>
                <w:tcW w:w="6437" w:type="dxa"/>
              </w:tcPr>
              <w:p w:rsidR="003066D7" w:rsidRPr="000B63E8" w:rsidRDefault="003066D7" w:rsidP="00706CF3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  <w:tr w:rsidR="003066D7" w:rsidTr="007A75B3">
        <w:trPr>
          <w:cantSplit/>
          <w:trHeight w:val="454"/>
        </w:trPr>
        <w:tc>
          <w:tcPr>
            <w:tcW w:w="2777" w:type="dxa"/>
          </w:tcPr>
          <w:p w:rsidR="003066D7" w:rsidRPr="000B63E8" w:rsidRDefault="003066D7" w:rsidP="00706CF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 xml:space="preserve">Anlage zum </w:t>
            </w:r>
            <w:r>
              <w:rPr>
                <w:rFonts w:cs="Times New Roman"/>
                <w:color w:val="000000"/>
                <w:sz w:val="24"/>
                <w:szCs w:val="24"/>
              </w:rPr>
              <w:t>Antrag v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om: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60987240"/>
            <w:lock w:val="sdtLocked"/>
            <w:placeholder>
              <w:docPart w:val="F99F64096B8A4EAB9B96E8A1300A8E83"/>
            </w:placeholder>
            <w:showingPlcHdr/>
            <w:date w:fullDate="2015-07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437" w:type="dxa"/>
              </w:tcPr>
              <w:p w:rsidR="003066D7" w:rsidRPr="000B63E8" w:rsidRDefault="003066D7" w:rsidP="00706CF3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</w:tbl>
    <w:p w:rsidR="000E6872" w:rsidRDefault="000E6872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7497" w:rsidRPr="00997497" w:rsidRDefault="00997497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845987" w:rsidRPr="00997497" w:rsidRDefault="00910F23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Hiermit bestätige ich, den Eigenanteil in Höhe von</w:t>
      </w:r>
      <w:r w:rsidR="00100FAE" w:rsidRPr="00100FAE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66857728"/>
          <w:lock w:val="sdtLocked"/>
          <w:placeholder>
            <w:docPart w:val="1E74270D61E54535ADFFBA36DD872895"/>
          </w:placeholder>
        </w:sdtPr>
        <w:sdtEndPr/>
        <w:sdtContent>
          <w:r w:rsidR="00100FAE" w:rsidRPr="0085202B">
            <w:rPr>
              <w:rFonts w:cs="Times New Roman"/>
              <w:sz w:val="24"/>
              <w:szCs w:val="24"/>
            </w:rPr>
            <w:t>__________</w:t>
          </w:r>
        </w:sdtContent>
      </w:sdt>
      <w:r>
        <w:rPr>
          <w:rFonts w:cs="Times New Roman"/>
          <w:color w:val="000000"/>
          <w:sz w:val="24"/>
          <w:szCs w:val="24"/>
        </w:rPr>
        <w:t xml:space="preserve"> € aus eigenen Mitteln decken zu können. Die Gesamtfinanzierung des beantragten Vorhabens ist damit sichergestellt.</w:t>
      </w:r>
    </w:p>
    <w:p w:rsidR="00C10B57" w:rsidRPr="00997497" w:rsidRDefault="00C10B57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997497" w:rsidRPr="003066D7" w:rsidRDefault="00462659" w:rsidP="0099749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066D7">
        <w:rPr>
          <w:rFonts w:cs="Times New Roman"/>
          <w:bCs/>
          <w:sz w:val="24"/>
          <w:szCs w:val="24"/>
        </w:rPr>
        <w:t>Unter Beachtung</w:t>
      </w:r>
      <w:r w:rsidR="00910F23" w:rsidRPr="003066D7">
        <w:rPr>
          <w:rFonts w:cs="Times New Roman"/>
          <w:bCs/>
          <w:sz w:val="24"/>
          <w:szCs w:val="24"/>
        </w:rPr>
        <w:t xml:space="preserve"> des Ausgabenerstattungsprinzips bin ich außerdem bereit, </w:t>
      </w:r>
      <w:r w:rsidRPr="003066D7">
        <w:rPr>
          <w:rFonts w:cs="Times New Roman"/>
          <w:bCs/>
          <w:sz w:val="24"/>
          <w:szCs w:val="24"/>
        </w:rPr>
        <w:t>eine nachschü</w:t>
      </w:r>
      <w:r w:rsidRPr="003066D7">
        <w:rPr>
          <w:rFonts w:cs="Times New Roman"/>
          <w:bCs/>
          <w:sz w:val="24"/>
          <w:szCs w:val="24"/>
        </w:rPr>
        <w:t>s</w:t>
      </w:r>
      <w:r w:rsidRPr="003066D7">
        <w:rPr>
          <w:rFonts w:cs="Times New Roman"/>
          <w:bCs/>
          <w:sz w:val="24"/>
          <w:szCs w:val="24"/>
        </w:rPr>
        <w:t>sige Zahlungsweise zu akzeptieren, und in der Lage,</w:t>
      </w:r>
      <w:r w:rsidRPr="0085202B">
        <w:rPr>
          <w:rFonts w:cs="Times New Roman"/>
          <w:bCs/>
          <w:sz w:val="24"/>
          <w:szCs w:val="24"/>
        </w:rPr>
        <w:t xml:space="preserve"> </w:t>
      </w:r>
      <w:r w:rsidR="00910F23" w:rsidRPr="0085202B">
        <w:rPr>
          <w:rFonts w:cs="Times New Roman"/>
          <w:bCs/>
          <w:sz w:val="24"/>
          <w:szCs w:val="24"/>
        </w:rPr>
        <w:t xml:space="preserve">den Zuschuss </w:t>
      </w:r>
      <w:r w:rsidR="003066D7" w:rsidRPr="0085202B">
        <w:rPr>
          <w:rFonts w:cs="Times New Roman"/>
          <w:bCs/>
          <w:sz w:val="24"/>
          <w:szCs w:val="24"/>
        </w:rPr>
        <w:t xml:space="preserve">bis zu der beantragten </w:t>
      </w:r>
      <w:r w:rsidRPr="0085202B">
        <w:rPr>
          <w:rFonts w:cs="Times New Roman"/>
          <w:sz w:val="24"/>
          <w:szCs w:val="24"/>
        </w:rPr>
        <w:t xml:space="preserve">Höhe von </w:t>
      </w:r>
      <w:sdt>
        <w:sdtPr>
          <w:rPr>
            <w:rFonts w:cs="Times New Roman"/>
            <w:sz w:val="24"/>
            <w:szCs w:val="24"/>
          </w:rPr>
          <w:id w:val="1098915254"/>
          <w:lock w:val="sdtLocked"/>
          <w:placeholder>
            <w:docPart w:val="DefaultPlaceholder_1082065158"/>
          </w:placeholder>
        </w:sdtPr>
        <w:sdtEndPr/>
        <w:sdtContent>
          <w:r w:rsidRPr="0085202B">
            <w:rPr>
              <w:rFonts w:cs="Times New Roman"/>
              <w:sz w:val="24"/>
              <w:szCs w:val="24"/>
            </w:rPr>
            <w:t>__________</w:t>
          </w:r>
        </w:sdtContent>
      </w:sdt>
      <w:r w:rsidRPr="0085202B">
        <w:rPr>
          <w:rFonts w:cs="Times New Roman"/>
          <w:sz w:val="24"/>
          <w:szCs w:val="24"/>
        </w:rPr>
        <w:t xml:space="preserve"> € </w:t>
      </w:r>
      <w:r w:rsidRPr="0085202B">
        <w:rPr>
          <w:rFonts w:cs="Times New Roman"/>
          <w:bCs/>
          <w:sz w:val="24"/>
          <w:szCs w:val="24"/>
        </w:rPr>
        <w:t>z</w:t>
      </w:r>
      <w:r w:rsidRPr="003066D7">
        <w:rPr>
          <w:rFonts w:cs="Times New Roman"/>
          <w:bCs/>
          <w:sz w:val="24"/>
          <w:szCs w:val="24"/>
        </w:rPr>
        <w:t xml:space="preserve">wischenzeitlich </w:t>
      </w:r>
      <w:r w:rsidR="00910F23" w:rsidRPr="003066D7">
        <w:rPr>
          <w:rFonts w:cs="Times New Roman"/>
          <w:bCs/>
          <w:sz w:val="24"/>
          <w:szCs w:val="24"/>
        </w:rPr>
        <w:t>vorzufinanzieren.</w:t>
      </w:r>
    </w:p>
    <w:p w:rsidR="00243604" w:rsidRPr="003066D7" w:rsidRDefault="00243604" w:rsidP="003066D7"/>
    <w:p w:rsidR="003066D7" w:rsidRDefault="003066D7" w:rsidP="003066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3066D7" w:rsidTr="007A75B3">
        <w:trPr>
          <w:cantSplit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D7" w:rsidRDefault="003066D7" w:rsidP="00706C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706C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lock w:val="sdtLocked"/>
            <w:placeholder>
              <w:docPart w:val="FA6C599EFED8476AA90FC066B3EB230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66D7" w:rsidRDefault="003066D7" w:rsidP="00706CF3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CE03F1">
                  <w:rPr>
                    <w:rStyle w:val="Platzhaltertext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3066D7" w:rsidTr="007A75B3">
        <w:trPr>
          <w:cantSplit/>
        </w:trPr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3066D7" w:rsidRDefault="003066D7" w:rsidP="00EA0F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</w:t>
            </w:r>
            <w:r w:rsidR="00DD1672">
              <w:rPr>
                <w:rFonts w:cs="Times New Roman"/>
                <w:color w:val="000000"/>
                <w:sz w:val="24"/>
                <w:szCs w:val="24"/>
              </w:rPr>
              <w:t>rschrift Vertretungsberechtigte(</w:t>
            </w: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DD1672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6D7" w:rsidRDefault="003066D7" w:rsidP="00706C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3066D7" w:rsidRDefault="003066D7" w:rsidP="00706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Ort, Datum</w:t>
            </w:r>
          </w:p>
        </w:tc>
      </w:tr>
    </w:tbl>
    <w:p w:rsidR="007A75B3" w:rsidRPr="00997497" w:rsidRDefault="007A75B3" w:rsidP="003066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7A75B3" w:rsidRPr="0099749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A9" w:rsidRDefault="007B53A9" w:rsidP="008939D3">
      <w:pPr>
        <w:spacing w:after="0" w:line="240" w:lineRule="auto"/>
      </w:pPr>
      <w:r>
        <w:separator/>
      </w:r>
    </w:p>
  </w:endnote>
  <w:endnote w:type="continuationSeparator" w:id="0">
    <w:p w:rsidR="007B53A9" w:rsidRDefault="007B53A9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98" w:rsidRPr="00EA0F98" w:rsidRDefault="00EA0F98" w:rsidP="00EA0F98">
    <w:pPr>
      <w:pStyle w:val="Fuzeile"/>
    </w:pPr>
    <w:r w:rsidRPr="00AB01DF">
      <w:rPr>
        <w:sz w:val="20"/>
        <w:szCs w:val="20"/>
      </w:rPr>
      <w:t xml:space="preserve">EFRE NRW 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Stand: </w:t>
    </w:r>
    <w:r>
      <w:rPr>
        <w:sz w:val="20"/>
        <w:szCs w:val="20"/>
      </w:rPr>
      <w:t>2</w:t>
    </w:r>
    <w:r w:rsidR="00A32F30">
      <w:rPr>
        <w:sz w:val="20"/>
        <w:szCs w:val="20"/>
      </w:rPr>
      <w:t>6</w:t>
    </w:r>
    <w:r w:rsidRPr="00AB01DF">
      <w:rPr>
        <w:sz w:val="20"/>
        <w:szCs w:val="20"/>
      </w:rPr>
      <w:t>.0</w:t>
    </w:r>
    <w:r w:rsidR="00A32F30">
      <w:rPr>
        <w:sz w:val="20"/>
        <w:szCs w:val="20"/>
      </w:rPr>
      <w:t>7</w:t>
    </w:r>
    <w:r w:rsidRPr="00AB01DF">
      <w:rPr>
        <w:sz w:val="20"/>
        <w:szCs w:val="20"/>
      </w:rPr>
      <w:t xml:space="preserve">.2016 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Seite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PAGE</w:instrText>
    </w:r>
    <w:r w:rsidRPr="00AB01DF">
      <w:rPr>
        <w:b/>
        <w:bCs/>
        <w:sz w:val="20"/>
        <w:szCs w:val="20"/>
      </w:rPr>
      <w:fldChar w:fldCharType="separate"/>
    </w:r>
    <w:r w:rsidR="00C7169C">
      <w:rPr>
        <w:b/>
        <w:bCs/>
        <w:noProof/>
        <w:sz w:val="20"/>
        <w:szCs w:val="20"/>
      </w:rPr>
      <w:t>1</w:t>
    </w:r>
    <w:r w:rsidRPr="00AB01DF">
      <w:rPr>
        <w:b/>
        <w:bCs/>
        <w:sz w:val="20"/>
        <w:szCs w:val="20"/>
      </w:rPr>
      <w:fldChar w:fldCharType="end"/>
    </w:r>
    <w:r w:rsidRPr="00AB01DF">
      <w:rPr>
        <w:sz w:val="20"/>
        <w:szCs w:val="20"/>
      </w:rPr>
      <w:t xml:space="preserve"> von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NUMPAGES</w:instrText>
    </w:r>
    <w:r w:rsidRPr="00AB01DF">
      <w:rPr>
        <w:b/>
        <w:bCs/>
        <w:sz w:val="20"/>
        <w:szCs w:val="20"/>
      </w:rPr>
      <w:fldChar w:fldCharType="separate"/>
    </w:r>
    <w:r w:rsidR="00C7169C">
      <w:rPr>
        <w:b/>
        <w:bCs/>
        <w:noProof/>
        <w:sz w:val="20"/>
        <w:szCs w:val="20"/>
      </w:rPr>
      <w:t>1</w:t>
    </w:r>
    <w:r w:rsidRPr="00AB01D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A9" w:rsidRDefault="007B53A9" w:rsidP="008939D3">
      <w:pPr>
        <w:spacing w:after="0" w:line="240" w:lineRule="auto"/>
      </w:pPr>
      <w:r>
        <w:separator/>
      </w:r>
    </w:p>
  </w:footnote>
  <w:footnote w:type="continuationSeparator" w:id="0">
    <w:p w:rsidR="007B53A9" w:rsidRDefault="007B53A9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7736C8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67CD4B56" wp14:editId="49D005D2">
          <wp:simplePos x="0" y="0"/>
          <wp:positionH relativeFrom="margin">
            <wp:posOffset>4133850</wp:posOffset>
          </wp:positionH>
          <wp:positionV relativeFrom="margin">
            <wp:posOffset>-645795</wp:posOffset>
          </wp:positionV>
          <wp:extent cx="1685925" cy="447675"/>
          <wp:effectExtent l="0" t="0" r="9525" b="9525"/>
          <wp:wrapSquare wrapText="bothSides"/>
          <wp:docPr id="2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7736C8">
      <w:rPr>
        <w:rFonts w:cs="Times New Roman"/>
        <w:b/>
        <w:color w:val="000000"/>
        <w:sz w:val="16"/>
        <w:szCs w:val="16"/>
      </w:rPr>
      <w:t>Anlage zu Punkt 5.</w:t>
    </w:r>
    <w:r w:rsidR="00EA0F98">
      <w:rPr>
        <w:rFonts w:cs="Times New Roman"/>
        <w:b/>
        <w:color w:val="000000"/>
        <w:sz w:val="16"/>
        <w:szCs w:val="16"/>
      </w:rPr>
      <w:t>9</w:t>
    </w:r>
    <w:r w:rsidR="00A32F30">
      <w:rPr>
        <w:rFonts w:cs="Times New Roman"/>
        <w:b/>
        <w:color w:val="000000"/>
        <w:sz w:val="16"/>
        <w:szCs w:val="16"/>
      </w:rPr>
      <w:t xml:space="preserve"> - </w:t>
    </w:r>
    <w:r w:rsidR="00EA0F98">
      <w:rPr>
        <w:rFonts w:cs="Times New Roman"/>
        <w:b/>
        <w:color w:val="000000"/>
        <w:sz w:val="16"/>
        <w:szCs w:val="16"/>
      </w:rPr>
      <w:t>4</w:t>
    </w:r>
    <w:r w:rsidRPr="00D377E0">
      <w:rPr>
        <w:rFonts w:cs="Times New Roman"/>
        <w:color w:val="000000"/>
        <w:sz w:val="16"/>
        <w:szCs w:val="16"/>
      </w:rPr>
      <w:t xml:space="preserve"> des Antrages auf Gewährung einer Zuwendung </w:t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</w:p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 xml:space="preserve">unter Einsatz von Mitteln aus dem Europäischen Fonds für regionale </w:t>
    </w:r>
  </w:p>
  <w:p w:rsidR="003E3BC6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>Entwicklung (EFRE) 2014-2020 „Investitionen in Wachstum und Beschäftigung“</w:t>
    </w:r>
  </w:p>
  <w:p w:rsidR="008939D3" w:rsidRDefault="00D377E0" w:rsidP="00D377E0">
    <w:pPr>
      <w:pStyle w:val="Kopfzeile"/>
      <w:tabs>
        <w:tab w:val="left" w:pos="4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YwfK6w3m5WX5kd3j+cL+5O0muc=" w:salt="RM45OWR3hWZz9UhmVMYiw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959E2"/>
    <w:rsid w:val="000A2DF3"/>
    <w:rsid w:val="000B1623"/>
    <w:rsid w:val="000C0697"/>
    <w:rsid w:val="000E6872"/>
    <w:rsid w:val="000F5C3E"/>
    <w:rsid w:val="00100FAE"/>
    <w:rsid w:val="00140628"/>
    <w:rsid w:val="001A4A72"/>
    <w:rsid w:val="001B71E8"/>
    <w:rsid w:val="001F483F"/>
    <w:rsid w:val="002063CD"/>
    <w:rsid w:val="0021590E"/>
    <w:rsid w:val="00243604"/>
    <w:rsid w:val="00247B72"/>
    <w:rsid w:val="0026109D"/>
    <w:rsid w:val="00266E06"/>
    <w:rsid w:val="00280754"/>
    <w:rsid w:val="003066D7"/>
    <w:rsid w:val="00316E6C"/>
    <w:rsid w:val="0031709A"/>
    <w:rsid w:val="00353C4B"/>
    <w:rsid w:val="003817FF"/>
    <w:rsid w:val="003E14E1"/>
    <w:rsid w:val="003E3BC6"/>
    <w:rsid w:val="00400954"/>
    <w:rsid w:val="00403AB3"/>
    <w:rsid w:val="00461CA1"/>
    <w:rsid w:val="00462659"/>
    <w:rsid w:val="004F56BA"/>
    <w:rsid w:val="00503891"/>
    <w:rsid w:val="005A367D"/>
    <w:rsid w:val="005C0968"/>
    <w:rsid w:val="005F687C"/>
    <w:rsid w:val="006B774B"/>
    <w:rsid w:val="006C6B2A"/>
    <w:rsid w:val="007736C8"/>
    <w:rsid w:val="00775D7C"/>
    <w:rsid w:val="007A75B3"/>
    <w:rsid w:val="007B53A9"/>
    <w:rsid w:val="007B6551"/>
    <w:rsid w:val="007D7199"/>
    <w:rsid w:val="00802817"/>
    <w:rsid w:val="0082279D"/>
    <w:rsid w:val="00833939"/>
    <w:rsid w:val="00845987"/>
    <w:rsid w:val="0085202B"/>
    <w:rsid w:val="008939D3"/>
    <w:rsid w:val="008A6E09"/>
    <w:rsid w:val="009013B6"/>
    <w:rsid w:val="00901A3C"/>
    <w:rsid w:val="00903402"/>
    <w:rsid w:val="00910F23"/>
    <w:rsid w:val="00982649"/>
    <w:rsid w:val="00997497"/>
    <w:rsid w:val="009D47EB"/>
    <w:rsid w:val="00A32F30"/>
    <w:rsid w:val="00AA15FE"/>
    <w:rsid w:val="00AE2760"/>
    <w:rsid w:val="00B41784"/>
    <w:rsid w:val="00B97B44"/>
    <w:rsid w:val="00C10B57"/>
    <w:rsid w:val="00C60510"/>
    <w:rsid w:val="00C7169C"/>
    <w:rsid w:val="00C71C17"/>
    <w:rsid w:val="00C83953"/>
    <w:rsid w:val="00C96DB6"/>
    <w:rsid w:val="00CF1431"/>
    <w:rsid w:val="00D048C3"/>
    <w:rsid w:val="00D128C9"/>
    <w:rsid w:val="00D377E0"/>
    <w:rsid w:val="00D85CDF"/>
    <w:rsid w:val="00DA3DE4"/>
    <w:rsid w:val="00DB0D88"/>
    <w:rsid w:val="00DD1672"/>
    <w:rsid w:val="00E24306"/>
    <w:rsid w:val="00E57B29"/>
    <w:rsid w:val="00EA0F98"/>
    <w:rsid w:val="00EB205B"/>
    <w:rsid w:val="00EE27AC"/>
    <w:rsid w:val="00F61D7C"/>
    <w:rsid w:val="00F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66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6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AF89A559D44ABE95563AB19F475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82720-7B98-4BF3-96C6-7690B80F5E5A}"/>
      </w:docPartPr>
      <w:docPartBody>
        <w:p w:rsidR="004E70A8" w:rsidRDefault="000337AC" w:rsidP="000337AC">
          <w:pPr>
            <w:pStyle w:val="99AF89A559D44ABE95563AB19F475019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8FE20E046BBA41D9BE8811786B41E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B69F8-7B33-4E96-AC0C-2C1472D468AA}"/>
      </w:docPartPr>
      <w:docPartBody>
        <w:p w:rsidR="004E70A8" w:rsidRDefault="000337AC" w:rsidP="000337AC">
          <w:pPr>
            <w:pStyle w:val="8FE20E046BBA41D9BE8811786B41E3B4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F99F64096B8A4EAB9B96E8A1300A8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2ECC7-D871-4F6B-AD0D-5028981035CF}"/>
      </w:docPartPr>
      <w:docPartBody>
        <w:p w:rsidR="004E70A8" w:rsidRDefault="000337AC" w:rsidP="000337AC">
          <w:pPr>
            <w:pStyle w:val="F99F64096B8A4EAB9B96E8A1300A8E83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FA6C599EFED8476AA90FC066B3EB2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8293-C508-4471-A319-D2FCF6E28B7F}"/>
      </w:docPartPr>
      <w:docPartBody>
        <w:p w:rsidR="004E70A8" w:rsidRDefault="000337AC" w:rsidP="000337AC">
          <w:pPr>
            <w:pStyle w:val="FA6C599EFED8476AA90FC066B3EB230E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27001-3E18-42FF-BDF4-D58223F5A065}"/>
      </w:docPartPr>
      <w:docPartBody>
        <w:p w:rsidR="00660093" w:rsidRDefault="00A928AE">
          <w:r w:rsidRPr="00FA4B1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4270D61E54535ADFFBA36DD872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55874-E68A-42AF-8122-8B00370DDD1B}"/>
      </w:docPartPr>
      <w:docPartBody>
        <w:p w:rsidR="00660093" w:rsidRDefault="00A928AE" w:rsidP="00A928AE">
          <w:pPr>
            <w:pStyle w:val="1E74270D61E54535ADFFBA36DD872895"/>
          </w:pPr>
          <w:r w:rsidRPr="00FA4B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C"/>
    <w:rsid w:val="000337AC"/>
    <w:rsid w:val="000F2178"/>
    <w:rsid w:val="003C745A"/>
    <w:rsid w:val="004E70A8"/>
    <w:rsid w:val="00660093"/>
    <w:rsid w:val="0069251E"/>
    <w:rsid w:val="00693C2A"/>
    <w:rsid w:val="00737673"/>
    <w:rsid w:val="0075773A"/>
    <w:rsid w:val="009D0053"/>
    <w:rsid w:val="00A928AE"/>
    <w:rsid w:val="00AD50A8"/>
    <w:rsid w:val="00C31D5A"/>
    <w:rsid w:val="00E51B5F"/>
    <w:rsid w:val="00F9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9AF89A559D44ABE95563AB19F475019">
    <w:name w:val="99AF89A559D44ABE95563AB19F475019"/>
    <w:rsid w:val="000337AC"/>
  </w:style>
  <w:style w:type="paragraph" w:customStyle="1" w:styleId="8FE20E046BBA41D9BE8811786B41E3B4">
    <w:name w:val="8FE20E046BBA41D9BE8811786B41E3B4"/>
    <w:rsid w:val="000337AC"/>
  </w:style>
  <w:style w:type="paragraph" w:customStyle="1" w:styleId="F99F64096B8A4EAB9B96E8A1300A8E83">
    <w:name w:val="F99F64096B8A4EAB9B96E8A1300A8E83"/>
    <w:rsid w:val="000337AC"/>
  </w:style>
  <w:style w:type="character" w:styleId="Platzhaltertext">
    <w:name w:val="Placeholder Text"/>
    <w:basedOn w:val="Absatz-Standardschriftart"/>
    <w:uiPriority w:val="99"/>
    <w:semiHidden/>
    <w:rsid w:val="00A928AE"/>
    <w:rPr>
      <w:color w:val="808080"/>
    </w:rPr>
  </w:style>
  <w:style w:type="paragraph" w:customStyle="1" w:styleId="FA6C599EFED8476AA90FC066B3EB230E">
    <w:name w:val="FA6C599EFED8476AA90FC066B3EB230E"/>
    <w:rsid w:val="000337AC"/>
  </w:style>
  <w:style w:type="paragraph" w:customStyle="1" w:styleId="190CDA465E314FC7ABEB67B56CF200B9">
    <w:name w:val="190CDA465E314FC7ABEB67B56CF200B9"/>
    <w:rsid w:val="000F2178"/>
  </w:style>
  <w:style w:type="paragraph" w:customStyle="1" w:styleId="9CD1C7FEE0FA44F2AC2C14118DF5A39A">
    <w:name w:val="9CD1C7FEE0FA44F2AC2C14118DF5A39A"/>
    <w:rsid w:val="00A928AE"/>
  </w:style>
  <w:style w:type="paragraph" w:customStyle="1" w:styleId="8723D79C61C04FA69C637033EC647FF8">
    <w:name w:val="8723D79C61C04FA69C637033EC647FF8"/>
    <w:rsid w:val="00A928AE"/>
  </w:style>
  <w:style w:type="paragraph" w:customStyle="1" w:styleId="1E74270D61E54535ADFFBA36DD872895">
    <w:name w:val="1E74270D61E54535ADFFBA36DD872895"/>
    <w:rsid w:val="00A928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9AF89A559D44ABE95563AB19F475019">
    <w:name w:val="99AF89A559D44ABE95563AB19F475019"/>
    <w:rsid w:val="000337AC"/>
  </w:style>
  <w:style w:type="paragraph" w:customStyle="1" w:styleId="8FE20E046BBA41D9BE8811786B41E3B4">
    <w:name w:val="8FE20E046BBA41D9BE8811786B41E3B4"/>
    <w:rsid w:val="000337AC"/>
  </w:style>
  <w:style w:type="paragraph" w:customStyle="1" w:styleId="F99F64096B8A4EAB9B96E8A1300A8E83">
    <w:name w:val="F99F64096B8A4EAB9B96E8A1300A8E83"/>
    <w:rsid w:val="000337AC"/>
  </w:style>
  <w:style w:type="character" w:styleId="Platzhaltertext">
    <w:name w:val="Placeholder Text"/>
    <w:basedOn w:val="Absatz-Standardschriftart"/>
    <w:uiPriority w:val="99"/>
    <w:semiHidden/>
    <w:rsid w:val="00A928AE"/>
    <w:rPr>
      <w:color w:val="808080"/>
    </w:rPr>
  </w:style>
  <w:style w:type="paragraph" w:customStyle="1" w:styleId="FA6C599EFED8476AA90FC066B3EB230E">
    <w:name w:val="FA6C599EFED8476AA90FC066B3EB230E"/>
    <w:rsid w:val="000337AC"/>
  </w:style>
  <w:style w:type="paragraph" w:customStyle="1" w:styleId="190CDA465E314FC7ABEB67B56CF200B9">
    <w:name w:val="190CDA465E314FC7ABEB67B56CF200B9"/>
    <w:rsid w:val="000F2178"/>
  </w:style>
  <w:style w:type="paragraph" w:customStyle="1" w:styleId="9CD1C7FEE0FA44F2AC2C14118DF5A39A">
    <w:name w:val="9CD1C7FEE0FA44F2AC2C14118DF5A39A"/>
    <w:rsid w:val="00A928AE"/>
  </w:style>
  <w:style w:type="paragraph" w:customStyle="1" w:styleId="8723D79C61C04FA69C637033EC647FF8">
    <w:name w:val="8723D79C61C04FA69C637033EC647FF8"/>
    <w:rsid w:val="00A928AE"/>
  </w:style>
  <w:style w:type="paragraph" w:customStyle="1" w:styleId="1E74270D61E54535ADFFBA36DD872895">
    <w:name w:val="1E74270D61E54535ADFFBA36DD872895"/>
    <w:rsid w:val="00A92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Winzeck</cp:lastModifiedBy>
  <cp:revision>11</cp:revision>
  <cp:lastPrinted>2015-05-19T14:14:00Z</cp:lastPrinted>
  <dcterms:created xsi:type="dcterms:W3CDTF">2016-06-22T11:42:00Z</dcterms:created>
  <dcterms:modified xsi:type="dcterms:W3CDTF">2017-01-13T10:03:00Z</dcterms:modified>
</cp:coreProperties>
</file>