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Pr="00D874E6" w:rsidRDefault="00303DEF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Vertretungsvollmacht</w:t>
      </w:r>
    </w:p>
    <w:p w:rsidR="00DF09CA" w:rsidRDefault="00DF09CA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D874E6" w:rsidRDefault="00D874E6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437"/>
      </w:tblGrid>
      <w:tr w:rsidR="00091A79" w:rsidTr="00096CF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9C3220">
            <w:pPr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109347731"/>
            <w:lock w:val="sdtLocked"/>
            <w:placeholder>
              <w:docPart w:val="A528AA87F5344EF7914644D8C3AAA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37" w:type="dxa"/>
              </w:tcPr>
              <w:p w:rsidR="00091A79" w:rsidRPr="000B63E8" w:rsidRDefault="0056185B" w:rsidP="0056185B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  <w:bookmarkEnd w:id="0" w:displacedByCustomXml="next"/>
          </w:sdtContent>
        </w:sdt>
      </w:tr>
      <w:tr w:rsidR="00091A79" w:rsidTr="00096CF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091A79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70464415"/>
            <w:lock w:val="sdtLocked"/>
            <w:placeholder>
              <w:docPart w:val="5B621A861F7E43B98D4C9576E39C2E56"/>
            </w:placeholder>
            <w:showingPlcHdr/>
          </w:sdtPr>
          <w:sdtEndPr/>
          <w:sdtContent>
            <w:tc>
              <w:tcPr>
                <w:tcW w:w="6437" w:type="dxa"/>
              </w:tcPr>
              <w:p w:rsidR="00091A79" w:rsidRPr="000B63E8" w:rsidRDefault="0056185B" w:rsidP="0056185B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  <w:tr w:rsidR="00091A79" w:rsidTr="00096CF7">
        <w:trPr>
          <w:cantSplit/>
          <w:trHeight w:val="454"/>
        </w:trPr>
        <w:tc>
          <w:tcPr>
            <w:tcW w:w="2777" w:type="dxa"/>
          </w:tcPr>
          <w:p w:rsidR="00091A79" w:rsidRPr="000B63E8" w:rsidRDefault="00091A79" w:rsidP="001152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60987240"/>
            <w:lock w:val="sdtLocked"/>
            <w:placeholder>
              <w:docPart w:val="5B344A2B78464A53B88A5FB6E2DD9C89"/>
            </w:placeholder>
            <w:showingPlcHdr/>
            <w:date w:fullDate="2015-07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:rsidR="00091A79" w:rsidRPr="000B63E8" w:rsidRDefault="0056185B" w:rsidP="0056185B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</w:tbl>
    <w:p w:rsidR="00D874E6" w:rsidRDefault="00D874E6" w:rsidP="00D874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D874E6" w:rsidRDefault="00D874E6" w:rsidP="006845DF">
      <w:pPr>
        <w:pStyle w:val="Listenabsatz"/>
        <w:ind w:left="0"/>
      </w:pPr>
    </w:p>
    <w:p w:rsidR="00DE5FDC" w:rsidRPr="00303DEF" w:rsidRDefault="00303DEF" w:rsidP="00DE5FDC">
      <w:pPr>
        <w:rPr>
          <w:sz w:val="24"/>
          <w:szCs w:val="24"/>
        </w:rPr>
      </w:pPr>
      <w:r w:rsidRPr="00303DEF">
        <w:rPr>
          <w:sz w:val="24"/>
          <w:szCs w:val="24"/>
        </w:rPr>
        <w:t>Folgenden Beschäftigten/Personen der Antragstellerin wird eine rechtliche Vollmacht zu Erklärungen im Rahmen des Projektantrages gegenüber dem Landesamt für Natur, Umwelt und Verbraucherschutz Nordrhein-Westfalen eingeräumt: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03DEF" w:rsidRPr="00303DEF" w:rsidTr="00096CF7">
        <w:trPr>
          <w:cantSplit/>
          <w:trHeight w:val="567"/>
        </w:trPr>
        <w:tc>
          <w:tcPr>
            <w:tcW w:w="4606" w:type="dxa"/>
            <w:shd w:val="clear" w:color="auto" w:fill="D9D9D9" w:themeFill="background1" w:themeFillShade="D9"/>
          </w:tcPr>
          <w:p w:rsidR="00303DEF" w:rsidRPr="00303DEF" w:rsidRDefault="00303DEF" w:rsidP="00DE5FDC">
            <w:pPr>
              <w:rPr>
                <w:sz w:val="24"/>
                <w:szCs w:val="24"/>
              </w:rPr>
            </w:pPr>
            <w:r w:rsidRPr="00303DEF">
              <w:rPr>
                <w:sz w:val="24"/>
                <w:szCs w:val="24"/>
              </w:rPr>
              <w:t>Name</w:t>
            </w:r>
          </w:p>
          <w:p w:rsidR="00303DEF" w:rsidRPr="00303DEF" w:rsidRDefault="00303DEF" w:rsidP="00DE5FDC">
            <w:pPr>
              <w:rPr>
                <w:sz w:val="18"/>
                <w:szCs w:val="18"/>
              </w:rPr>
            </w:pPr>
            <w:r w:rsidRPr="00303DEF">
              <w:rPr>
                <w:sz w:val="18"/>
                <w:szCs w:val="18"/>
              </w:rPr>
              <w:t>(in Druckbuchstaben)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03DEF" w:rsidRPr="00303DEF" w:rsidRDefault="00303DEF" w:rsidP="00DE5FDC">
            <w:pPr>
              <w:rPr>
                <w:sz w:val="24"/>
                <w:szCs w:val="24"/>
              </w:rPr>
            </w:pPr>
            <w:r w:rsidRPr="00303DEF">
              <w:rPr>
                <w:sz w:val="24"/>
                <w:szCs w:val="24"/>
              </w:rPr>
              <w:t>Unterschrift</w:t>
            </w:r>
          </w:p>
        </w:tc>
      </w:tr>
      <w:tr w:rsidR="00303DEF" w:rsidRPr="00303DEF" w:rsidTr="00096CF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1185863067"/>
            <w:lock w:val="sdtLocked"/>
            <w:placeholder>
              <w:docPart w:val="BA55E0B3A4164CD39DC4D209A5D2A56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303DEF" w:rsidRPr="00824AD6" w:rsidRDefault="00303DEF" w:rsidP="00303DEF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03DEF" w:rsidRPr="00303DEF" w:rsidRDefault="00303DEF" w:rsidP="00303DEF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4606" w:type="dxa"/>
          </w:tcPr>
          <w:p w:rsidR="00303DEF" w:rsidRPr="00303DEF" w:rsidRDefault="00303DEF" w:rsidP="00DE5FDC">
            <w:pPr>
              <w:rPr>
                <w:sz w:val="24"/>
                <w:szCs w:val="24"/>
              </w:rPr>
            </w:pPr>
          </w:p>
        </w:tc>
      </w:tr>
      <w:tr w:rsidR="00303DEF" w:rsidRPr="00303DEF" w:rsidTr="00096CF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865357521"/>
            <w:lock w:val="sdtLocked"/>
            <w:placeholder>
              <w:docPart w:val="7CDDAB1620194BE48B2F6003309B99C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303DEF" w:rsidRPr="00824AD6" w:rsidRDefault="00303DEF" w:rsidP="00303DEF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03DEF" w:rsidRPr="00303DEF" w:rsidRDefault="00303DEF" w:rsidP="00303DEF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4606" w:type="dxa"/>
          </w:tcPr>
          <w:p w:rsidR="00303DEF" w:rsidRPr="00303DEF" w:rsidRDefault="00303DEF" w:rsidP="00DE5FDC">
            <w:pPr>
              <w:rPr>
                <w:sz w:val="24"/>
                <w:szCs w:val="24"/>
              </w:rPr>
            </w:pPr>
          </w:p>
        </w:tc>
      </w:tr>
      <w:tr w:rsidR="00303DEF" w:rsidRPr="00303DEF" w:rsidTr="00096CF7">
        <w:trPr>
          <w:cantSplit/>
          <w:trHeight w:val="851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405600979"/>
            <w:lock w:val="sdtLocked"/>
            <w:placeholder>
              <w:docPart w:val="1C87F7596D5F41A0B12854753CF9F98A"/>
            </w:placeholder>
            <w:showingPlcHdr/>
          </w:sdtPr>
          <w:sdtEndPr/>
          <w:sdtContent>
            <w:tc>
              <w:tcPr>
                <w:tcW w:w="4606" w:type="dxa"/>
              </w:tcPr>
              <w:p w:rsidR="00303DEF" w:rsidRPr="00824AD6" w:rsidRDefault="00303DEF" w:rsidP="00303DEF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03DEF" w:rsidRPr="00303DEF" w:rsidRDefault="00303DEF" w:rsidP="00303DEF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4606" w:type="dxa"/>
          </w:tcPr>
          <w:p w:rsidR="00303DEF" w:rsidRPr="00303DEF" w:rsidRDefault="00303DEF" w:rsidP="00DE5FDC">
            <w:pPr>
              <w:rPr>
                <w:sz w:val="24"/>
                <w:szCs w:val="24"/>
              </w:rPr>
            </w:pPr>
          </w:p>
        </w:tc>
      </w:tr>
    </w:tbl>
    <w:p w:rsidR="00303DEF" w:rsidRPr="00303DEF" w:rsidRDefault="00303DEF" w:rsidP="00DE5FDC">
      <w:pPr>
        <w:rPr>
          <w:sz w:val="24"/>
          <w:szCs w:val="24"/>
        </w:rPr>
      </w:pPr>
    </w:p>
    <w:p w:rsidR="00775D7C" w:rsidRPr="00303DEF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4100FE" w:rsidRPr="00303DEF" w:rsidTr="00096CF7">
        <w:trPr>
          <w:cantSplit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0FE" w:rsidRPr="00303DEF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Pr="00303DEF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D0F836972C654B2988E6BBFB638A5FD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00FE" w:rsidRPr="00303DEF" w:rsidRDefault="00C27456" w:rsidP="00C27456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303DEF">
                  <w:rPr>
                    <w:rStyle w:val="Platzhaltertext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4100FE" w:rsidTr="00096CF7">
        <w:trPr>
          <w:cantSplit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4100FE" w:rsidRDefault="004100FE" w:rsidP="00A248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</w:t>
            </w:r>
            <w:r w:rsidR="00465EA8">
              <w:rPr>
                <w:rFonts w:cs="Times New Roman"/>
                <w:color w:val="000000"/>
                <w:sz w:val="24"/>
                <w:szCs w:val="24"/>
              </w:rPr>
              <w:t>rschrift Vertretungsberechtigte(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465EA8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096CF7" w:rsidRPr="00997497" w:rsidRDefault="00096CF7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096CF7" w:rsidRPr="009974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B" w:rsidRDefault="00024C5B" w:rsidP="008939D3">
      <w:pPr>
        <w:spacing w:after="0" w:line="240" w:lineRule="auto"/>
      </w:pPr>
      <w:r>
        <w:separator/>
      </w:r>
    </w:p>
  </w:endnote>
  <w:endnote w:type="continuationSeparator" w:id="0">
    <w:p w:rsidR="00024C5B" w:rsidRDefault="00024C5B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72" w:rsidRDefault="00152572">
    <w:pPr>
      <w:pStyle w:val="Fuzeile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Stand: </w:t>
    </w:r>
    <w:r w:rsidR="004D1C2E">
      <w:rPr>
        <w:sz w:val="20"/>
        <w:szCs w:val="20"/>
      </w:rPr>
      <w:t>2</w:t>
    </w:r>
    <w:r w:rsidR="00CF6FC0">
      <w:rPr>
        <w:sz w:val="20"/>
        <w:szCs w:val="20"/>
      </w:rPr>
      <w:t>6</w:t>
    </w:r>
    <w:r w:rsidRPr="00AB01DF">
      <w:rPr>
        <w:sz w:val="20"/>
        <w:szCs w:val="20"/>
      </w:rPr>
      <w:t>.0</w:t>
    </w:r>
    <w:r w:rsidR="00CF6FC0">
      <w:rPr>
        <w:sz w:val="20"/>
        <w:szCs w:val="20"/>
      </w:rPr>
      <w:t>7</w:t>
    </w:r>
    <w:r w:rsidRPr="00AB01DF">
      <w:rPr>
        <w:sz w:val="20"/>
        <w:szCs w:val="20"/>
      </w:rPr>
      <w:t xml:space="preserve">.2016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BD6B0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BD6B0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B" w:rsidRDefault="00024C5B" w:rsidP="008939D3">
      <w:pPr>
        <w:spacing w:after="0" w:line="240" w:lineRule="auto"/>
      </w:pPr>
      <w:r>
        <w:separator/>
      </w:r>
    </w:p>
  </w:footnote>
  <w:footnote w:type="continuationSeparator" w:id="0">
    <w:p w:rsidR="00024C5B" w:rsidRDefault="00024C5B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3E03D51" wp14:editId="0C9D2E36">
          <wp:simplePos x="0" y="0"/>
          <wp:positionH relativeFrom="margin">
            <wp:posOffset>4076065</wp:posOffset>
          </wp:positionH>
          <wp:positionV relativeFrom="margin">
            <wp:posOffset>-645795</wp:posOffset>
          </wp:positionV>
          <wp:extent cx="1685925" cy="447675"/>
          <wp:effectExtent l="0" t="0" r="9525" b="9525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F09CA">
      <w:rPr>
        <w:rFonts w:cs="Times New Roman"/>
        <w:b/>
        <w:color w:val="000000"/>
        <w:sz w:val="16"/>
        <w:szCs w:val="16"/>
      </w:rPr>
      <w:t>Anlage zu Punkt 5.</w:t>
    </w:r>
    <w:r w:rsidR="00CF6FC0">
      <w:rPr>
        <w:rFonts w:cs="Times New Roman"/>
        <w:b/>
        <w:color w:val="000000"/>
        <w:sz w:val="16"/>
        <w:szCs w:val="16"/>
      </w:rPr>
      <w:t xml:space="preserve">9 - </w:t>
    </w:r>
    <w:r w:rsidR="00303DEF">
      <w:rPr>
        <w:rFonts w:cs="Times New Roman"/>
        <w:b/>
        <w:color w:val="000000"/>
        <w:sz w:val="16"/>
        <w:szCs w:val="16"/>
      </w:rPr>
      <w:t>6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">
    <w:nsid w:val="67DF3036"/>
    <w:multiLevelType w:val="multilevel"/>
    <w:tmpl w:val="2C6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2dcssfiYhD5iB7pVSyeVAl3Szw=" w:salt="2t3iY8tJf7fi6OAF+4vFN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23A9B"/>
    <w:rsid w:val="00024C5B"/>
    <w:rsid w:val="00091A79"/>
    <w:rsid w:val="00096CF7"/>
    <w:rsid w:val="000C0697"/>
    <w:rsid w:val="000E6872"/>
    <w:rsid w:val="00116C1F"/>
    <w:rsid w:val="00140628"/>
    <w:rsid w:val="00152572"/>
    <w:rsid w:val="001D1D19"/>
    <w:rsid w:val="001D32B9"/>
    <w:rsid w:val="0021590E"/>
    <w:rsid w:val="00243604"/>
    <w:rsid w:val="00266E06"/>
    <w:rsid w:val="00280754"/>
    <w:rsid w:val="00292A28"/>
    <w:rsid w:val="002A634B"/>
    <w:rsid w:val="002B486C"/>
    <w:rsid w:val="00303DEF"/>
    <w:rsid w:val="00316E6C"/>
    <w:rsid w:val="0031709A"/>
    <w:rsid w:val="00353C4B"/>
    <w:rsid w:val="003817FF"/>
    <w:rsid w:val="00385870"/>
    <w:rsid w:val="003E14E1"/>
    <w:rsid w:val="003E4C60"/>
    <w:rsid w:val="00403AB3"/>
    <w:rsid w:val="004100FE"/>
    <w:rsid w:val="00411036"/>
    <w:rsid w:val="00450DD6"/>
    <w:rsid w:val="00465EA8"/>
    <w:rsid w:val="004D1C2E"/>
    <w:rsid w:val="004E52C2"/>
    <w:rsid w:val="004F56BA"/>
    <w:rsid w:val="00503891"/>
    <w:rsid w:val="0056185B"/>
    <w:rsid w:val="005C0968"/>
    <w:rsid w:val="005D0761"/>
    <w:rsid w:val="005D42B7"/>
    <w:rsid w:val="006704E7"/>
    <w:rsid w:val="006845DF"/>
    <w:rsid w:val="006D457B"/>
    <w:rsid w:val="006E0542"/>
    <w:rsid w:val="007609DB"/>
    <w:rsid w:val="007736C8"/>
    <w:rsid w:val="00775D7C"/>
    <w:rsid w:val="007B6551"/>
    <w:rsid w:val="007B791B"/>
    <w:rsid w:val="007D7199"/>
    <w:rsid w:val="00802817"/>
    <w:rsid w:val="00820DED"/>
    <w:rsid w:val="0082279D"/>
    <w:rsid w:val="00833939"/>
    <w:rsid w:val="00845987"/>
    <w:rsid w:val="008522EB"/>
    <w:rsid w:val="008939D3"/>
    <w:rsid w:val="008B4FD3"/>
    <w:rsid w:val="008D350C"/>
    <w:rsid w:val="008F4CF7"/>
    <w:rsid w:val="00901A3C"/>
    <w:rsid w:val="00982649"/>
    <w:rsid w:val="00997497"/>
    <w:rsid w:val="009C3220"/>
    <w:rsid w:val="009D47EB"/>
    <w:rsid w:val="009E0DC0"/>
    <w:rsid w:val="00A23F01"/>
    <w:rsid w:val="00A24851"/>
    <w:rsid w:val="00AA0975"/>
    <w:rsid w:val="00AA15FE"/>
    <w:rsid w:val="00AE2760"/>
    <w:rsid w:val="00B24A63"/>
    <w:rsid w:val="00B41784"/>
    <w:rsid w:val="00B444C2"/>
    <w:rsid w:val="00B55003"/>
    <w:rsid w:val="00BA43F3"/>
    <w:rsid w:val="00BD6B0C"/>
    <w:rsid w:val="00BF07ED"/>
    <w:rsid w:val="00BF1F65"/>
    <w:rsid w:val="00C04570"/>
    <w:rsid w:val="00C10B57"/>
    <w:rsid w:val="00C27456"/>
    <w:rsid w:val="00C34AD4"/>
    <w:rsid w:val="00C96DB6"/>
    <w:rsid w:val="00CC333E"/>
    <w:rsid w:val="00CD5A27"/>
    <w:rsid w:val="00CF6FC0"/>
    <w:rsid w:val="00D128C9"/>
    <w:rsid w:val="00D377E0"/>
    <w:rsid w:val="00D52F5E"/>
    <w:rsid w:val="00D76CD8"/>
    <w:rsid w:val="00D85CDF"/>
    <w:rsid w:val="00D874E6"/>
    <w:rsid w:val="00DA3DE4"/>
    <w:rsid w:val="00DA755C"/>
    <w:rsid w:val="00DD2748"/>
    <w:rsid w:val="00DE5FDC"/>
    <w:rsid w:val="00DF09CA"/>
    <w:rsid w:val="00E24306"/>
    <w:rsid w:val="00EE183B"/>
    <w:rsid w:val="00EE27AC"/>
    <w:rsid w:val="00F61D7C"/>
    <w:rsid w:val="00F67B88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F836972C654B2988E6BBFB638A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12A5-0237-417A-BB63-ED15B037D016}"/>
      </w:docPartPr>
      <w:docPartBody>
        <w:p w:rsidR="00017EA2" w:rsidRDefault="004A202C" w:rsidP="004A202C">
          <w:pPr>
            <w:pStyle w:val="D0F836972C654B2988E6BBFB638A5FD722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A528AA87F5344EF7914644D8C3AA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DC7C-48E9-423E-B801-72B1DBED8FB5}"/>
      </w:docPartPr>
      <w:docPartBody>
        <w:p w:rsidR="00662367" w:rsidRDefault="004A202C" w:rsidP="004A202C">
          <w:pPr>
            <w:pStyle w:val="A528AA87F5344EF7914644D8C3AAACAD12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621A861F7E43B98D4C9576E39C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FC77-3E72-4968-B775-5CD804D2C596}"/>
      </w:docPartPr>
      <w:docPartBody>
        <w:p w:rsidR="00662367" w:rsidRDefault="004A202C" w:rsidP="004A202C">
          <w:pPr>
            <w:pStyle w:val="5B621A861F7E43B98D4C9576E39C2E566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344A2B78464A53B88A5FB6E2DD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DF5C-054A-4FAC-85D6-927A88D2EF55}"/>
      </w:docPartPr>
      <w:docPartBody>
        <w:p w:rsidR="00662367" w:rsidRDefault="004A202C" w:rsidP="004A202C">
          <w:pPr>
            <w:pStyle w:val="5B344A2B78464A53B88A5FB6E2DD9C895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BA55E0B3A4164CD39DC4D209A5D2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5D2A-ABCD-4B7B-AE87-5C0C3BEBB4C5}"/>
      </w:docPartPr>
      <w:docPartBody>
        <w:p w:rsidR="00FE3C52" w:rsidRDefault="00FE3C52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CD6FE5" w:rsidRDefault="00CD6FE5"/>
      </w:docPartBody>
    </w:docPart>
    <w:docPart>
      <w:docPartPr>
        <w:name w:val="7CDDAB1620194BE48B2F6003309B9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42B0-F789-401C-BFD4-E6771D9A42EF}"/>
      </w:docPartPr>
      <w:docPartBody>
        <w:p w:rsidR="00FE3C52" w:rsidRDefault="00FE3C52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CD6FE5" w:rsidRDefault="00CD6FE5"/>
      </w:docPartBody>
    </w:docPart>
    <w:docPart>
      <w:docPartPr>
        <w:name w:val="1C87F7596D5F41A0B12854753CF9F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AA806-79FF-4E7E-860B-9B3C0EDC66A0}"/>
      </w:docPartPr>
      <w:docPartBody>
        <w:p w:rsidR="00FE3C52" w:rsidRDefault="00FE3C52" w:rsidP="002E7E96">
          <w:pPr>
            <w:rPr>
              <w:rFonts w:cs="Times New Roman"/>
              <w:color w:val="000000"/>
              <w:sz w:val="24"/>
              <w:szCs w:val="24"/>
            </w:rPr>
          </w:pPr>
        </w:p>
        <w:p w:rsidR="00CD6FE5" w:rsidRDefault="00CD6F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5"/>
    <w:rsid w:val="00017EA2"/>
    <w:rsid w:val="001E3C22"/>
    <w:rsid w:val="00393127"/>
    <w:rsid w:val="003E014E"/>
    <w:rsid w:val="004A202C"/>
    <w:rsid w:val="00510A5B"/>
    <w:rsid w:val="006342D8"/>
    <w:rsid w:val="00662367"/>
    <w:rsid w:val="0073592C"/>
    <w:rsid w:val="008048CB"/>
    <w:rsid w:val="00906DDE"/>
    <w:rsid w:val="00A27100"/>
    <w:rsid w:val="00C46959"/>
    <w:rsid w:val="00C80C89"/>
    <w:rsid w:val="00C8301E"/>
    <w:rsid w:val="00CA597C"/>
    <w:rsid w:val="00CD6FE5"/>
    <w:rsid w:val="00EF0DD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02C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02C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878-6381-4839-9539-27ED0897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Winzeck</cp:lastModifiedBy>
  <cp:revision>9</cp:revision>
  <cp:lastPrinted>2016-06-16T06:23:00Z</cp:lastPrinted>
  <dcterms:created xsi:type="dcterms:W3CDTF">2016-06-23T05:41:00Z</dcterms:created>
  <dcterms:modified xsi:type="dcterms:W3CDTF">2017-01-13T10:04:00Z</dcterms:modified>
</cp:coreProperties>
</file>